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976F" w14:textId="77777777" w:rsidR="0061067A" w:rsidRPr="004D6EED" w:rsidRDefault="0061067A" w:rsidP="0061067A">
      <w:pPr>
        <w:widowControl w:val="0"/>
        <w:autoSpaceDE w:val="0"/>
        <w:autoSpaceDN w:val="0"/>
        <w:adjustRightInd w:val="0"/>
        <w:jc w:val="center"/>
        <w:rPr>
          <w:rFonts w:ascii="Calibri" w:hAnsi="Calibri"/>
          <w:b/>
          <w:sz w:val="28"/>
          <w:szCs w:val="28"/>
        </w:rPr>
      </w:pPr>
      <w:r w:rsidRPr="004D6EED">
        <w:rPr>
          <w:rFonts w:ascii="Calibri" w:hAnsi="Calibri"/>
          <w:b/>
          <w:sz w:val="28"/>
          <w:szCs w:val="28"/>
        </w:rPr>
        <w:t>Northwest Florida State College Foundation</w:t>
      </w:r>
    </w:p>
    <w:p w14:paraId="387E5C1C" w14:textId="439A45C0" w:rsidR="0061067A" w:rsidRPr="004D6EED" w:rsidRDefault="00E8722D" w:rsidP="0061067A">
      <w:pPr>
        <w:widowControl w:val="0"/>
        <w:autoSpaceDE w:val="0"/>
        <w:autoSpaceDN w:val="0"/>
        <w:adjustRightInd w:val="0"/>
        <w:jc w:val="center"/>
        <w:rPr>
          <w:rFonts w:ascii="Calibri" w:hAnsi="Calibri"/>
          <w:b/>
          <w:sz w:val="28"/>
          <w:szCs w:val="28"/>
        </w:rPr>
      </w:pPr>
      <w:r>
        <w:rPr>
          <w:rFonts w:ascii="Calibri" w:hAnsi="Calibri"/>
          <w:b/>
          <w:sz w:val="28"/>
          <w:szCs w:val="28"/>
        </w:rPr>
        <w:t>Gift Acceptance</w:t>
      </w:r>
      <w:r w:rsidR="0061067A" w:rsidRPr="004D6EED">
        <w:rPr>
          <w:rFonts w:ascii="Calibri" w:hAnsi="Calibri"/>
          <w:b/>
          <w:sz w:val="28"/>
          <w:szCs w:val="28"/>
        </w:rPr>
        <w:t xml:space="preserve"> Committee Meeting</w:t>
      </w:r>
    </w:p>
    <w:p w14:paraId="62A06F64" w14:textId="77777777" w:rsidR="0061067A" w:rsidRPr="00F30849" w:rsidRDefault="0061067A" w:rsidP="0061067A">
      <w:pPr>
        <w:widowControl w:val="0"/>
        <w:autoSpaceDE w:val="0"/>
        <w:autoSpaceDN w:val="0"/>
        <w:adjustRightInd w:val="0"/>
        <w:jc w:val="center"/>
        <w:rPr>
          <w:rFonts w:ascii="Calibri" w:hAnsi="Calibri"/>
          <w:b/>
          <w:sz w:val="12"/>
          <w:szCs w:val="12"/>
        </w:rPr>
      </w:pPr>
    </w:p>
    <w:p w14:paraId="3FDE4BA2" w14:textId="243A5B44" w:rsidR="004F0F53" w:rsidRPr="00C65F52" w:rsidRDefault="00FB369A" w:rsidP="001B6B2A">
      <w:pPr>
        <w:widowControl w:val="0"/>
        <w:tabs>
          <w:tab w:val="right" w:leader="dot" w:pos="9360"/>
        </w:tabs>
        <w:autoSpaceDE w:val="0"/>
        <w:autoSpaceDN w:val="0"/>
        <w:adjustRightInd w:val="0"/>
        <w:jc w:val="center"/>
        <w:rPr>
          <w:rFonts w:asciiTheme="minorHAnsi" w:hAnsiTheme="minorHAnsi"/>
          <w:sz w:val="21"/>
          <w:szCs w:val="21"/>
        </w:rPr>
      </w:pPr>
      <w:r>
        <w:rPr>
          <w:rFonts w:asciiTheme="minorHAnsi" w:hAnsiTheme="minorHAnsi"/>
          <w:sz w:val="21"/>
          <w:szCs w:val="21"/>
        </w:rPr>
        <w:t>July</w:t>
      </w:r>
      <w:r w:rsidR="0061067A" w:rsidRPr="00C65F52">
        <w:rPr>
          <w:rFonts w:asciiTheme="minorHAnsi" w:hAnsiTheme="minorHAnsi"/>
          <w:sz w:val="21"/>
          <w:szCs w:val="21"/>
        </w:rPr>
        <w:t xml:space="preserve"> 2</w:t>
      </w:r>
      <w:r w:rsidR="001B6B2A" w:rsidRPr="00C65F52">
        <w:rPr>
          <w:rFonts w:asciiTheme="minorHAnsi" w:hAnsiTheme="minorHAnsi"/>
          <w:sz w:val="21"/>
          <w:szCs w:val="21"/>
        </w:rPr>
        <w:t>7</w:t>
      </w:r>
      <w:r w:rsidR="0061067A" w:rsidRPr="00C65F52">
        <w:rPr>
          <w:rFonts w:asciiTheme="minorHAnsi" w:hAnsiTheme="minorHAnsi"/>
          <w:sz w:val="21"/>
          <w:szCs w:val="21"/>
        </w:rPr>
        <w:t>, 20</w:t>
      </w:r>
      <w:r w:rsidR="00CC034F" w:rsidRPr="00C65F52">
        <w:rPr>
          <w:rFonts w:asciiTheme="minorHAnsi" w:hAnsiTheme="minorHAnsi"/>
          <w:sz w:val="21"/>
          <w:szCs w:val="21"/>
        </w:rPr>
        <w:t>2</w:t>
      </w:r>
      <w:r w:rsidR="0061067A" w:rsidRPr="00C65F52">
        <w:rPr>
          <w:rFonts w:asciiTheme="minorHAnsi" w:hAnsiTheme="minorHAnsi"/>
          <w:sz w:val="21"/>
          <w:szCs w:val="21"/>
        </w:rPr>
        <w:t xml:space="preserve">1 at </w:t>
      </w:r>
      <w:r w:rsidR="009A1297">
        <w:rPr>
          <w:rFonts w:asciiTheme="minorHAnsi" w:hAnsiTheme="minorHAnsi"/>
          <w:sz w:val="21"/>
          <w:szCs w:val="21"/>
        </w:rPr>
        <w:t>7</w:t>
      </w:r>
      <w:r w:rsidR="0061067A" w:rsidRPr="00C65F52">
        <w:rPr>
          <w:rFonts w:asciiTheme="minorHAnsi" w:hAnsiTheme="minorHAnsi"/>
          <w:sz w:val="21"/>
          <w:szCs w:val="21"/>
        </w:rPr>
        <w:t>:</w:t>
      </w:r>
      <w:r w:rsidR="009A1297">
        <w:rPr>
          <w:rFonts w:asciiTheme="minorHAnsi" w:hAnsiTheme="minorHAnsi"/>
          <w:sz w:val="21"/>
          <w:szCs w:val="21"/>
        </w:rPr>
        <w:t>45</w:t>
      </w:r>
      <w:r w:rsidR="0061067A" w:rsidRPr="00C65F52">
        <w:rPr>
          <w:rFonts w:asciiTheme="minorHAnsi" w:hAnsiTheme="minorHAnsi"/>
          <w:sz w:val="21"/>
          <w:szCs w:val="21"/>
        </w:rPr>
        <w:t xml:space="preserve"> a.m</w:t>
      </w:r>
      <w:proofErr w:type="gramStart"/>
      <w:r w:rsidR="0061067A" w:rsidRPr="00C65F52">
        <w:rPr>
          <w:rFonts w:asciiTheme="minorHAnsi" w:hAnsiTheme="minorHAnsi"/>
          <w:sz w:val="21"/>
          <w:szCs w:val="21"/>
        </w:rPr>
        <w:t>.</w:t>
      </w:r>
      <w:proofErr w:type="gramEnd"/>
      <w:r w:rsidR="0061067A" w:rsidRPr="00C65F52">
        <w:rPr>
          <w:rFonts w:asciiTheme="minorHAnsi" w:hAnsiTheme="minorHAnsi"/>
          <w:sz w:val="21"/>
          <w:szCs w:val="21"/>
        </w:rPr>
        <w:br/>
        <w:t>Room 30</w:t>
      </w:r>
      <w:r w:rsidR="004F0F53" w:rsidRPr="00C65F52">
        <w:rPr>
          <w:rFonts w:asciiTheme="minorHAnsi" w:hAnsiTheme="minorHAnsi"/>
          <w:sz w:val="21"/>
          <w:szCs w:val="21"/>
        </w:rPr>
        <w:t>8, 3</w:t>
      </w:r>
      <w:r w:rsidR="004F0F53" w:rsidRPr="00C65F52">
        <w:rPr>
          <w:rFonts w:asciiTheme="minorHAnsi" w:hAnsiTheme="minorHAnsi"/>
          <w:sz w:val="21"/>
          <w:szCs w:val="21"/>
          <w:vertAlign w:val="superscript"/>
        </w:rPr>
        <w:t>rd</w:t>
      </w:r>
      <w:r w:rsidR="004F0F53" w:rsidRPr="00C65F52">
        <w:rPr>
          <w:rFonts w:asciiTheme="minorHAnsi" w:hAnsiTheme="minorHAnsi"/>
          <w:sz w:val="21"/>
          <w:szCs w:val="21"/>
        </w:rPr>
        <w:t xml:space="preserve"> Floor</w:t>
      </w:r>
    </w:p>
    <w:p w14:paraId="4E086CCD" w14:textId="77777777" w:rsidR="0061067A" w:rsidRPr="00C65F52" w:rsidRDefault="004F0F53" w:rsidP="001B6B2A">
      <w:pPr>
        <w:widowControl w:val="0"/>
        <w:tabs>
          <w:tab w:val="right" w:leader="dot" w:pos="9360"/>
        </w:tabs>
        <w:autoSpaceDE w:val="0"/>
        <w:autoSpaceDN w:val="0"/>
        <w:adjustRightInd w:val="0"/>
        <w:jc w:val="center"/>
        <w:rPr>
          <w:rFonts w:asciiTheme="minorHAnsi" w:hAnsiTheme="minorHAnsi"/>
          <w:sz w:val="21"/>
          <w:szCs w:val="21"/>
        </w:rPr>
      </w:pPr>
      <w:r w:rsidRPr="00C65F52">
        <w:rPr>
          <w:rFonts w:asciiTheme="minorHAnsi" w:hAnsiTheme="minorHAnsi"/>
          <w:sz w:val="21"/>
          <w:szCs w:val="21"/>
        </w:rPr>
        <w:t>Raider Central Building 400</w:t>
      </w:r>
      <w:r w:rsidR="0061067A" w:rsidRPr="00C65F52">
        <w:rPr>
          <w:rFonts w:asciiTheme="minorHAnsi" w:hAnsiTheme="minorHAnsi"/>
          <w:sz w:val="21"/>
          <w:szCs w:val="21"/>
        </w:rPr>
        <w:br/>
        <w:t>Niceville Campus</w:t>
      </w:r>
    </w:p>
    <w:p w14:paraId="3442E457" w14:textId="77777777" w:rsidR="0061067A" w:rsidRPr="004D6EED" w:rsidRDefault="0061067A" w:rsidP="0061067A">
      <w:pPr>
        <w:widowControl w:val="0"/>
        <w:autoSpaceDE w:val="0"/>
        <w:autoSpaceDN w:val="0"/>
        <w:adjustRightInd w:val="0"/>
        <w:jc w:val="center"/>
        <w:rPr>
          <w:szCs w:val="22"/>
        </w:rPr>
      </w:pPr>
    </w:p>
    <w:p w14:paraId="5327358A" w14:textId="29BA7764" w:rsidR="0061067A" w:rsidRDefault="0061067A" w:rsidP="00F30849">
      <w:pPr>
        <w:widowControl w:val="0"/>
        <w:autoSpaceDE w:val="0"/>
        <w:autoSpaceDN w:val="0"/>
        <w:adjustRightInd w:val="0"/>
        <w:jc w:val="center"/>
        <w:rPr>
          <w:rFonts w:ascii="Calibri" w:hAnsi="Calibri"/>
          <w:b/>
          <w:sz w:val="28"/>
          <w:szCs w:val="24"/>
        </w:rPr>
      </w:pPr>
      <w:r w:rsidRPr="004D6EED">
        <w:rPr>
          <w:rFonts w:ascii="Calibri" w:hAnsi="Calibri"/>
          <w:b/>
          <w:sz w:val="28"/>
          <w:szCs w:val="24"/>
        </w:rPr>
        <w:t>AGENDA</w:t>
      </w:r>
    </w:p>
    <w:p w14:paraId="7183137D" w14:textId="4C8F8C49" w:rsidR="006856ED" w:rsidRDefault="006856ED" w:rsidP="00F30849">
      <w:pPr>
        <w:widowControl w:val="0"/>
        <w:autoSpaceDE w:val="0"/>
        <w:autoSpaceDN w:val="0"/>
        <w:adjustRightInd w:val="0"/>
        <w:jc w:val="center"/>
        <w:rPr>
          <w:rFonts w:ascii="Calibri" w:hAnsi="Calibri"/>
          <w:b/>
          <w:sz w:val="28"/>
          <w:szCs w:val="24"/>
        </w:rPr>
      </w:pPr>
    </w:p>
    <w:p w14:paraId="3A059952" w14:textId="77777777" w:rsidR="006856ED" w:rsidRPr="009E523C" w:rsidRDefault="006856ED" w:rsidP="00F30849">
      <w:pPr>
        <w:widowControl w:val="0"/>
        <w:autoSpaceDE w:val="0"/>
        <w:autoSpaceDN w:val="0"/>
        <w:adjustRightInd w:val="0"/>
        <w:jc w:val="center"/>
        <w:rPr>
          <w:rFonts w:ascii="Calibri" w:hAnsi="Calibri"/>
          <w:b/>
          <w:sz w:val="22"/>
          <w:szCs w:val="22"/>
        </w:rPr>
      </w:pPr>
    </w:p>
    <w:p w14:paraId="223DDEC7" w14:textId="77777777" w:rsidR="0061067A" w:rsidRPr="009E523C" w:rsidRDefault="0061067A" w:rsidP="004D6EED">
      <w:pPr>
        <w:widowControl w:val="0"/>
        <w:numPr>
          <w:ilvl w:val="0"/>
          <w:numId w:val="4"/>
        </w:numPr>
        <w:tabs>
          <w:tab w:val="right" w:pos="9360"/>
        </w:tabs>
        <w:autoSpaceDE w:val="0"/>
        <w:autoSpaceDN w:val="0"/>
        <w:adjustRightInd w:val="0"/>
        <w:spacing w:line="480" w:lineRule="auto"/>
        <w:rPr>
          <w:rFonts w:ascii="Calibri" w:hAnsi="Calibri"/>
          <w:sz w:val="22"/>
          <w:szCs w:val="22"/>
        </w:rPr>
      </w:pPr>
      <w:r w:rsidRPr="009E523C">
        <w:rPr>
          <w:rFonts w:ascii="Calibri" w:hAnsi="Calibri"/>
          <w:sz w:val="22"/>
          <w:szCs w:val="22"/>
        </w:rPr>
        <w:t>Call to Order</w:t>
      </w:r>
      <w:bookmarkStart w:id="0" w:name="_GoBack"/>
      <w:bookmarkEnd w:id="0"/>
    </w:p>
    <w:p w14:paraId="3A98447F" w14:textId="77777777" w:rsidR="000262C4" w:rsidRPr="009E523C" w:rsidRDefault="000262C4" w:rsidP="004D6EED">
      <w:pPr>
        <w:pStyle w:val="ListParagraph"/>
        <w:widowControl w:val="0"/>
        <w:numPr>
          <w:ilvl w:val="0"/>
          <w:numId w:val="4"/>
        </w:numPr>
        <w:tabs>
          <w:tab w:val="right" w:pos="9360"/>
        </w:tabs>
        <w:autoSpaceDE w:val="0"/>
        <w:autoSpaceDN w:val="0"/>
        <w:adjustRightInd w:val="0"/>
        <w:spacing w:line="480" w:lineRule="auto"/>
        <w:rPr>
          <w:rFonts w:ascii="Calibri" w:hAnsi="Calibri"/>
          <w:sz w:val="22"/>
          <w:szCs w:val="22"/>
        </w:rPr>
      </w:pPr>
      <w:r w:rsidRPr="009E523C">
        <w:rPr>
          <w:rFonts w:ascii="Calibri" w:hAnsi="Calibri"/>
          <w:sz w:val="22"/>
          <w:szCs w:val="22"/>
        </w:rPr>
        <w:t>Action Items</w:t>
      </w:r>
    </w:p>
    <w:p w14:paraId="28DA5310" w14:textId="2871B581" w:rsidR="00FB369A" w:rsidRPr="00865032" w:rsidRDefault="00EF7633" w:rsidP="00996A9F">
      <w:pPr>
        <w:widowControl w:val="0"/>
        <w:numPr>
          <w:ilvl w:val="1"/>
          <w:numId w:val="4"/>
        </w:numPr>
        <w:tabs>
          <w:tab w:val="right" w:leader="dot" w:pos="9360"/>
        </w:tabs>
        <w:autoSpaceDE w:val="0"/>
        <w:autoSpaceDN w:val="0"/>
        <w:adjustRightInd w:val="0"/>
        <w:spacing w:line="480" w:lineRule="auto"/>
        <w:rPr>
          <w:rFonts w:ascii="Calibri" w:hAnsi="Calibri"/>
          <w:sz w:val="22"/>
          <w:szCs w:val="22"/>
        </w:rPr>
      </w:pPr>
      <w:r w:rsidRPr="00865032">
        <w:rPr>
          <w:rFonts w:ascii="Calibri" w:hAnsi="Calibri"/>
          <w:sz w:val="22"/>
          <w:szCs w:val="22"/>
        </w:rPr>
        <w:t xml:space="preserve">Gift </w:t>
      </w:r>
      <w:r w:rsidR="00C65F52" w:rsidRPr="00865032">
        <w:rPr>
          <w:rFonts w:ascii="Calibri" w:hAnsi="Calibri"/>
          <w:sz w:val="22"/>
          <w:szCs w:val="22"/>
        </w:rPr>
        <w:t>in</w:t>
      </w:r>
      <w:r w:rsidRPr="00865032">
        <w:rPr>
          <w:rFonts w:ascii="Calibri" w:hAnsi="Calibri"/>
          <w:sz w:val="22"/>
          <w:szCs w:val="22"/>
        </w:rPr>
        <w:t xml:space="preserve"> </w:t>
      </w:r>
      <w:r w:rsidR="00C65F52" w:rsidRPr="00865032">
        <w:rPr>
          <w:rFonts w:ascii="Calibri" w:hAnsi="Calibri"/>
          <w:sz w:val="22"/>
          <w:szCs w:val="22"/>
        </w:rPr>
        <w:t>Kind –</w:t>
      </w:r>
      <w:r w:rsidR="003E4598">
        <w:rPr>
          <w:rFonts w:ascii="Calibri" w:hAnsi="Calibri"/>
          <w:sz w:val="22"/>
          <w:szCs w:val="22"/>
        </w:rPr>
        <w:t xml:space="preserve"> </w:t>
      </w:r>
      <w:r w:rsidR="00FB369A" w:rsidRPr="00865032">
        <w:rPr>
          <w:rFonts w:ascii="Calibri" w:hAnsi="Calibri"/>
          <w:sz w:val="22"/>
          <w:szCs w:val="22"/>
        </w:rPr>
        <w:t>Twin Engine Cessna 310 Aircraft</w:t>
      </w:r>
      <w:r w:rsidR="00FB369A" w:rsidRPr="00865032">
        <w:rPr>
          <w:rFonts w:ascii="Calibri" w:hAnsi="Calibri"/>
          <w:sz w:val="22"/>
          <w:szCs w:val="22"/>
        </w:rPr>
        <w:tab/>
      </w:r>
      <w:r w:rsidR="00D537AE">
        <w:rPr>
          <w:rFonts w:ascii="Calibri" w:hAnsi="Calibri"/>
          <w:sz w:val="22"/>
          <w:szCs w:val="22"/>
        </w:rPr>
        <w:t>2</w:t>
      </w:r>
      <w:r w:rsidR="00FB369A" w:rsidRPr="00865032">
        <w:rPr>
          <w:rFonts w:ascii="Calibri" w:hAnsi="Calibri"/>
          <w:sz w:val="22"/>
          <w:szCs w:val="22"/>
        </w:rPr>
        <w:t xml:space="preserve"> </w:t>
      </w:r>
    </w:p>
    <w:p w14:paraId="4257B184" w14:textId="72562400" w:rsidR="006856ED" w:rsidRDefault="004F0F53" w:rsidP="00870CD2">
      <w:pPr>
        <w:pStyle w:val="ListParagraph"/>
        <w:widowControl w:val="0"/>
        <w:numPr>
          <w:ilvl w:val="0"/>
          <w:numId w:val="4"/>
        </w:numPr>
        <w:tabs>
          <w:tab w:val="right" w:pos="9360"/>
        </w:tabs>
        <w:autoSpaceDE w:val="0"/>
        <w:autoSpaceDN w:val="0"/>
        <w:adjustRightInd w:val="0"/>
        <w:spacing w:line="360" w:lineRule="auto"/>
        <w:rPr>
          <w:rFonts w:ascii="Calibri" w:hAnsi="Calibri"/>
          <w:sz w:val="22"/>
          <w:szCs w:val="22"/>
        </w:rPr>
      </w:pPr>
      <w:r w:rsidRPr="009E523C">
        <w:rPr>
          <w:rFonts w:ascii="Calibri" w:hAnsi="Calibri"/>
          <w:sz w:val="22"/>
          <w:szCs w:val="22"/>
        </w:rPr>
        <w:t>A</w:t>
      </w:r>
      <w:r w:rsidR="0061067A" w:rsidRPr="009E523C">
        <w:rPr>
          <w:rFonts w:ascii="Calibri" w:hAnsi="Calibri"/>
          <w:sz w:val="22"/>
          <w:szCs w:val="22"/>
        </w:rPr>
        <w:t>djourn</w:t>
      </w:r>
    </w:p>
    <w:p w14:paraId="6DB0013E" w14:textId="77777777" w:rsidR="006856ED" w:rsidRDefault="006856ED">
      <w:pPr>
        <w:spacing w:after="160" w:line="259" w:lineRule="auto"/>
        <w:rPr>
          <w:rFonts w:ascii="Calibri" w:hAnsi="Calibri"/>
          <w:sz w:val="22"/>
          <w:szCs w:val="22"/>
        </w:rPr>
      </w:pPr>
      <w:r>
        <w:rPr>
          <w:rFonts w:ascii="Calibri" w:hAnsi="Calibri"/>
          <w:sz w:val="22"/>
          <w:szCs w:val="22"/>
        </w:rPr>
        <w:br w:type="page"/>
      </w:r>
    </w:p>
    <w:p w14:paraId="65F0B92D" w14:textId="77777777" w:rsidR="006856ED" w:rsidRPr="0028244E" w:rsidRDefault="006856ED" w:rsidP="006856ED">
      <w:pPr>
        <w:jc w:val="center"/>
        <w:rPr>
          <w:rFonts w:asciiTheme="minorHAnsi" w:hAnsiTheme="minorHAnsi" w:cstheme="minorHAnsi"/>
          <w:b/>
          <w:sz w:val="28"/>
          <w:szCs w:val="28"/>
        </w:rPr>
      </w:pPr>
      <w:r w:rsidRPr="0028244E">
        <w:rPr>
          <w:rFonts w:asciiTheme="minorHAnsi" w:hAnsiTheme="minorHAnsi" w:cstheme="minorHAnsi"/>
          <w:b/>
          <w:sz w:val="28"/>
          <w:szCs w:val="28"/>
        </w:rPr>
        <w:lastRenderedPageBreak/>
        <w:t>M E M O R A N D U M</w:t>
      </w:r>
    </w:p>
    <w:p w14:paraId="5EFCD427" w14:textId="77777777" w:rsidR="006856ED" w:rsidRPr="0028244E" w:rsidRDefault="006856ED" w:rsidP="006856ED">
      <w:pPr>
        <w:rPr>
          <w:rFonts w:asciiTheme="minorHAnsi" w:hAnsiTheme="minorHAnsi" w:cstheme="minorHAnsi"/>
          <w:sz w:val="22"/>
          <w:szCs w:val="22"/>
        </w:rPr>
      </w:pPr>
    </w:p>
    <w:p w14:paraId="2463D016" w14:textId="77777777" w:rsidR="006856ED" w:rsidRPr="00155217" w:rsidRDefault="006856ED" w:rsidP="006856ED">
      <w:pPr>
        <w:rPr>
          <w:rFonts w:asciiTheme="minorHAnsi" w:hAnsiTheme="minorHAnsi" w:cstheme="minorHAnsi"/>
          <w:sz w:val="22"/>
          <w:szCs w:val="22"/>
        </w:rPr>
      </w:pPr>
      <w:r w:rsidRPr="00155217">
        <w:rPr>
          <w:rFonts w:asciiTheme="minorHAnsi" w:hAnsiTheme="minorHAnsi" w:cstheme="minorHAnsi"/>
          <w:sz w:val="22"/>
          <w:szCs w:val="22"/>
        </w:rPr>
        <w:t>TO:</w:t>
      </w:r>
      <w:r w:rsidRPr="00155217">
        <w:rPr>
          <w:rFonts w:asciiTheme="minorHAnsi" w:hAnsiTheme="minorHAnsi" w:cstheme="minorHAnsi"/>
          <w:sz w:val="22"/>
          <w:szCs w:val="22"/>
        </w:rPr>
        <w:tab/>
      </w:r>
      <w:r w:rsidRPr="00155217">
        <w:rPr>
          <w:rFonts w:asciiTheme="minorHAnsi" w:hAnsiTheme="minorHAnsi" w:cstheme="minorHAnsi"/>
          <w:sz w:val="22"/>
          <w:szCs w:val="22"/>
        </w:rPr>
        <w:tab/>
        <w:t xml:space="preserve">NWFSC Foundation </w:t>
      </w:r>
      <w:r>
        <w:rPr>
          <w:rFonts w:asciiTheme="minorHAnsi" w:hAnsiTheme="minorHAnsi" w:cstheme="minorHAnsi"/>
          <w:sz w:val="22"/>
          <w:szCs w:val="22"/>
        </w:rPr>
        <w:t>Gift Acceptance</w:t>
      </w:r>
      <w:r w:rsidRPr="00155217">
        <w:rPr>
          <w:rFonts w:asciiTheme="minorHAnsi" w:hAnsiTheme="minorHAnsi" w:cstheme="minorHAnsi"/>
          <w:sz w:val="22"/>
          <w:szCs w:val="22"/>
        </w:rPr>
        <w:t xml:space="preserve"> Committee</w:t>
      </w:r>
    </w:p>
    <w:p w14:paraId="24328F65" w14:textId="77777777" w:rsidR="006856ED" w:rsidRPr="00155217" w:rsidRDefault="006856ED" w:rsidP="006856ED">
      <w:pPr>
        <w:rPr>
          <w:rFonts w:asciiTheme="minorHAnsi" w:hAnsiTheme="minorHAnsi" w:cstheme="minorHAnsi"/>
          <w:sz w:val="22"/>
          <w:szCs w:val="22"/>
        </w:rPr>
      </w:pPr>
    </w:p>
    <w:p w14:paraId="42B3E065" w14:textId="77777777" w:rsidR="006856ED" w:rsidRPr="00155217" w:rsidRDefault="006856ED" w:rsidP="006856ED">
      <w:pPr>
        <w:rPr>
          <w:rFonts w:asciiTheme="minorHAnsi" w:hAnsiTheme="minorHAnsi" w:cstheme="minorHAnsi"/>
          <w:sz w:val="22"/>
          <w:szCs w:val="22"/>
        </w:rPr>
      </w:pPr>
      <w:r w:rsidRPr="00155217">
        <w:rPr>
          <w:rFonts w:asciiTheme="minorHAnsi" w:hAnsiTheme="minorHAnsi" w:cstheme="minorHAnsi"/>
          <w:sz w:val="22"/>
          <w:szCs w:val="22"/>
        </w:rPr>
        <w:t>FROM:</w:t>
      </w:r>
      <w:r w:rsidRPr="00155217">
        <w:rPr>
          <w:rFonts w:asciiTheme="minorHAnsi" w:hAnsiTheme="minorHAnsi" w:cstheme="minorHAnsi"/>
          <w:sz w:val="22"/>
          <w:szCs w:val="22"/>
        </w:rPr>
        <w:tab/>
      </w:r>
      <w:r w:rsidRPr="00155217">
        <w:rPr>
          <w:rFonts w:asciiTheme="minorHAnsi" w:hAnsiTheme="minorHAnsi" w:cstheme="minorHAnsi"/>
          <w:sz w:val="22"/>
          <w:szCs w:val="22"/>
        </w:rPr>
        <w:tab/>
      </w:r>
      <w:r>
        <w:rPr>
          <w:rFonts w:asciiTheme="minorHAnsi" w:hAnsiTheme="minorHAnsi" w:cstheme="minorHAnsi"/>
          <w:sz w:val="22"/>
          <w:szCs w:val="22"/>
        </w:rPr>
        <w:t>Ms. Shiri Brandenburg</w:t>
      </w:r>
    </w:p>
    <w:p w14:paraId="09B46035" w14:textId="77777777" w:rsidR="006856ED" w:rsidRPr="00155217" w:rsidRDefault="006856ED" w:rsidP="006856ED">
      <w:pPr>
        <w:rPr>
          <w:rFonts w:asciiTheme="minorHAnsi" w:hAnsiTheme="minorHAnsi" w:cstheme="minorHAnsi"/>
          <w:sz w:val="22"/>
          <w:szCs w:val="22"/>
        </w:rPr>
      </w:pPr>
    </w:p>
    <w:p w14:paraId="67DB78BD" w14:textId="7BCA3B85" w:rsidR="006856ED" w:rsidRDefault="006856ED" w:rsidP="006856ED">
      <w:pPr>
        <w:rPr>
          <w:rFonts w:asciiTheme="minorHAnsi" w:hAnsiTheme="minorHAnsi" w:cstheme="minorHAnsi"/>
          <w:sz w:val="22"/>
          <w:szCs w:val="22"/>
        </w:rPr>
      </w:pPr>
      <w:r w:rsidRPr="00155217">
        <w:rPr>
          <w:rFonts w:asciiTheme="minorHAnsi" w:hAnsiTheme="minorHAnsi" w:cstheme="minorHAnsi"/>
          <w:sz w:val="22"/>
          <w:szCs w:val="22"/>
        </w:rPr>
        <w:t>DATE:</w:t>
      </w:r>
      <w:r w:rsidRPr="00155217">
        <w:rPr>
          <w:rFonts w:asciiTheme="minorHAnsi" w:hAnsiTheme="minorHAnsi" w:cstheme="minorHAnsi"/>
          <w:sz w:val="22"/>
          <w:szCs w:val="22"/>
        </w:rPr>
        <w:tab/>
      </w:r>
      <w:r w:rsidRPr="00155217">
        <w:rPr>
          <w:rFonts w:asciiTheme="minorHAnsi" w:hAnsiTheme="minorHAnsi" w:cstheme="minorHAnsi"/>
          <w:sz w:val="22"/>
          <w:szCs w:val="22"/>
        </w:rPr>
        <w:tab/>
      </w:r>
      <w:r w:rsidR="00FB369A">
        <w:rPr>
          <w:rFonts w:asciiTheme="minorHAnsi" w:hAnsiTheme="minorHAnsi" w:cstheme="minorHAnsi"/>
          <w:sz w:val="22"/>
          <w:szCs w:val="22"/>
        </w:rPr>
        <w:t>July</w:t>
      </w:r>
      <w:r>
        <w:rPr>
          <w:rFonts w:asciiTheme="minorHAnsi" w:hAnsiTheme="minorHAnsi" w:cstheme="minorHAnsi"/>
          <w:sz w:val="22"/>
          <w:szCs w:val="22"/>
        </w:rPr>
        <w:t xml:space="preserve"> 27, 2021</w:t>
      </w:r>
    </w:p>
    <w:p w14:paraId="69B3E04C" w14:textId="77777777" w:rsidR="006856ED" w:rsidRPr="00155217" w:rsidRDefault="006856ED" w:rsidP="006856ED">
      <w:pPr>
        <w:rPr>
          <w:rFonts w:asciiTheme="minorHAnsi" w:hAnsiTheme="minorHAnsi" w:cstheme="minorHAnsi"/>
          <w:sz w:val="22"/>
          <w:szCs w:val="22"/>
        </w:rPr>
      </w:pPr>
    </w:p>
    <w:p w14:paraId="34B0A431" w14:textId="170586DF" w:rsidR="006856ED" w:rsidRPr="0028244E" w:rsidRDefault="006856ED" w:rsidP="006856ED">
      <w:pPr>
        <w:pBdr>
          <w:bottom w:val="single" w:sz="12" w:space="1" w:color="auto"/>
        </w:pBdr>
        <w:ind w:left="1440" w:hanging="1440"/>
        <w:rPr>
          <w:rFonts w:asciiTheme="minorHAnsi" w:hAnsiTheme="minorHAnsi" w:cstheme="minorHAnsi"/>
          <w:sz w:val="22"/>
          <w:szCs w:val="22"/>
        </w:rPr>
      </w:pPr>
      <w:r w:rsidRPr="00155217">
        <w:rPr>
          <w:rFonts w:asciiTheme="minorHAnsi" w:hAnsiTheme="minorHAnsi" w:cstheme="minorHAnsi"/>
          <w:sz w:val="22"/>
          <w:szCs w:val="22"/>
        </w:rPr>
        <w:t>SUBJECT:</w:t>
      </w:r>
      <w:r w:rsidRPr="00155217">
        <w:rPr>
          <w:rFonts w:asciiTheme="minorHAnsi" w:hAnsiTheme="minorHAnsi" w:cstheme="minorHAnsi"/>
          <w:sz w:val="22"/>
          <w:szCs w:val="22"/>
        </w:rPr>
        <w:tab/>
      </w:r>
      <w:r w:rsidR="00FB369A" w:rsidRPr="00FB369A">
        <w:rPr>
          <w:rFonts w:ascii="Calibri" w:hAnsi="Calibri"/>
          <w:sz w:val="22"/>
          <w:szCs w:val="22"/>
        </w:rPr>
        <w:t>Twin Engine Cessna 310 Aircraft</w:t>
      </w:r>
      <w:r>
        <w:rPr>
          <w:rFonts w:asciiTheme="minorHAnsi" w:hAnsiTheme="minorHAnsi" w:cstheme="minorHAnsi"/>
          <w:sz w:val="22"/>
          <w:szCs w:val="22"/>
        </w:rPr>
        <w:br/>
      </w:r>
    </w:p>
    <w:p w14:paraId="7797CACF" w14:textId="77777777" w:rsidR="006856ED" w:rsidRDefault="006856ED" w:rsidP="006856ED">
      <w:pPr>
        <w:rPr>
          <w:rFonts w:asciiTheme="minorHAnsi" w:hAnsiTheme="minorHAnsi" w:cstheme="minorHAnsi"/>
          <w:sz w:val="22"/>
          <w:szCs w:val="22"/>
        </w:rPr>
      </w:pPr>
    </w:p>
    <w:p w14:paraId="154C4D54" w14:textId="164894EE" w:rsidR="006856ED" w:rsidRDefault="00685A65" w:rsidP="006856ED">
      <w:p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Foundation policy</w:t>
      </w:r>
      <w:r w:rsidR="006856ED">
        <w:rPr>
          <w:rFonts w:asciiTheme="minorHAnsi" w:hAnsiTheme="minorHAnsi" w:cstheme="minorHAnsi"/>
          <w:sz w:val="22"/>
          <w:szCs w:val="22"/>
        </w:rPr>
        <w:t xml:space="preserve"> state</w:t>
      </w:r>
      <w:r>
        <w:rPr>
          <w:rFonts w:asciiTheme="minorHAnsi" w:hAnsiTheme="minorHAnsi" w:cstheme="minorHAnsi"/>
          <w:sz w:val="22"/>
          <w:szCs w:val="22"/>
        </w:rPr>
        <w:t>s</w:t>
      </w:r>
      <w:r w:rsidR="006856ED">
        <w:rPr>
          <w:rFonts w:asciiTheme="minorHAnsi" w:hAnsiTheme="minorHAnsi" w:cstheme="minorHAnsi"/>
          <w:sz w:val="22"/>
          <w:szCs w:val="22"/>
        </w:rPr>
        <w:t xml:space="preserve"> vehicles are generally not accepted as gifts but that exceptions may be made only with approval of the Executive Director and Gift Acceptance Committee (GAC). Per policy, the GAC is represented by</w:t>
      </w:r>
      <w:r w:rsidR="008921F1">
        <w:rPr>
          <w:rFonts w:asciiTheme="minorHAnsi" w:hAnsiTheme="minorHAnsi" w:cstheme="minorHAnsi"/>
          <w:sz w:val="22"/>
          <w:szCs w:val="22"/>
        </w:rPr>
        <w:t>:</w:t>
      </w:r>
    </w:p>
    <w:p w14:paraId="2B3F592C" w14:textId="77777777" w:rsidR="006856ED" w:rsidRDefault="006856ED" w:rsidP="006856ED">
      <w:pPr>
        <w:pStyle w:val="ListParagraph"/>
        <w:numPr>
          <w:ilvl w:val="0"/>
          <w:numId w:val="5"/>
        </w:num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The Executive Director</w:t>
      </w:r>
    </w:p>
    <w:p w14:paraId="384CB5AA" w14:textId="77777777" w:rsidR="006856ED" w:rsidRDefault="006856ED" w:rsidP="006856ED">
      <w:pPr>
        <w:pStyle w:val="ListParagraph"/>
        <w:numPr>
          <w:ilvl w:val="0"/>
          <w:numId w:val="5"/>
        </w:num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The Foundation Chair</w:t>
      </w:r>
    </w:p>
    <w:p w14:paraId="71E21BF0" w14:textId="77777777" w:rsidR="006856ED" w:rsidRDefault="006856ED" w:rsidP="006856ED">
      <w:pPr>
        <w:pStyle w:val="ListParagraph"/>
        <w:numPr>
          <w:ilvl w:val="0"/>
          <w:numId w:val="5"/>
        </w:num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The College President</w:t>
      </w:r>
    </w:p>
    <w:p w14:paraId="0A56B695" w14:textId="77777777" w:rsidR="006856ED" w:rsidRDefault="006856ED" w:rsidP="006856ED">
      <w:pPr>
        <w:pStyle w:val="ListParagraph"/>
        <w:numPr>
          <w:ilvl w:val="0"/>
          <w:numId w:val="5"/>
        </w:num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The Foundation Accountant</w:t>
      </w:r>
    </w:p>
    <w:p w14:paraId="3BA7374A" w14:textId="77777777" w:rsidR="006856ED" w:rsidRDefault="006856ED" w:rsidP="006856ED">
      <w:pPr>
        <w:pStyle w:val="ListParagraph"/>
        <w:numPr>
          <w:ilvl w:val="0"/>
          <w:numId w:val="5"/>
        </w:numPr>
        <w:suppressAutoHyphens/>
        <w:autoSpaceDN w:val="0"/>
        <w:spacing w:after="200" w:line="276" w:lineRule="auto"/>
        <w:textAlignment w:val="baseline"/>
        <w:rPr>
          <w:rFonts w:asciiTheme="minorHAnsi" w:hAnsiTheme="minorHAnsi" w:cstheme="minorHAnsi"/>
          <w:sz w:val="22"/>
          <w:szCs w:val="22"/>
        </w:rPr>
      </w:pPr>
      <w:r>
        <w:rPr>
          <w:rFonts w:asciiTheme="minorHAnsi" w:hAnsiTheme="minorHAnsi" w:cstheme="minorHAnsi"/>
          <w:sz w:val="22"/>
          <w:szCs w:val="22"/>
        </w:rPr>
        <w:t>The Finance Committee Chair (as appointed by the Foundation Chair)</w:t>
      </w:r>
    </w:p>
    <w:p w14:paraId="6DB92FDE" w14:textId="1AFA3BE1" w:rsidR="00FB369A" w:rsidRPr="00BA2818" w:rsidRDefault="00FB369A" w:rsidP="00FB369A">
      <w:pPr>
        <w:rPr>
          <w:rFonts w:asciiTheme="minorHAnsi" w:hAnsiTheme="minorHAnsi" w:cstheme="minorHAnsi"/>
          <w:b/>
          <w:sz w:val="22"/>
          <w:szCs w:val="22"/>
        </w:rPr>
      </w:pPr>
      <w:r>
        <w:rPr>
          <w:rFonts w:asciiTheme="minorHAnsi" w:hAnsiTheme="minorHAnsi" w:cstheme="minorHAnsi"/>
          <w:sz w:val="22"/>
          <w:szCs w:val="22"/>
        </w:rPr>
        <w:t xml:space="preserve">Bob Keller seeks to donate a </w:t>
      </w:r>
      <w:r w:rsidRPr="00FB369A">
        <w:rPr>
          <w:rFonts w:ascii="Calibri" w:hAnsi="Calibri"/>
          <w:sz w:val="22"/>
          <w:szCs w:val="22"/>
        </w:rPr>
        <w:t>Twin Engine Cessna 310 Aircraft</w:t>
      </w:r>
      <w:r>
        <w:rPr>
          <w:rFonts w:ascii="Calibri" w:hAnsi="Calibri"/>
          <w:sz w:val="22"/>
          <w:szCs w:val="22"/>
        </w:rPr>
        <w:t xml:space="preserve"> including title</w:t>
      </w:r>
      <w:r>
        <w:rPr>
          <w:rFonts w:asciiTheme="minorHAnsi" w:hAnsiTheme="minorHAnsi" w:cstheme="minorHAnsi"/>
          <w:sz w:val="22"/>
          <w:szCs w:val="22"/>
        </w:rPr>
        <w:t xml:space="preserve"> and bill of sale documentation. </w:t>
      </w:r>
      <w:r w:rsidRPr="00BA2818">
        <w:rPr>
          <w:rFonts w:asciiTheme="minorHAnsi" w:hAnsiTheme="minorHAnsi" w:cstheme="minorHAnsi"/>
          <w:sz w:val="22"/>
          <w:szCs w:val="22"/>
        </w:rPr>
        <w:t xml:space="preserve">Northwest Florida State College’s </w:t>
      </w:r>
      <w:r>
        <w:rPr>
          <w:rFonts w:asciiTheme="minorHAnsi" w:hAnsiTheme="minorHAnsi" w:cstheme="minorHAnsi"/>
          <w:sz w:val="22"/>
          <w:szCs w:val="22"/>
        </w:rPr>
        <w:t>Airframe Maintenance Technology program</w:t>
      </w:r>
      <w:r w:rsidRPr="00BA2818">
        <w:rPr>
          <w:rFonts w:asciiTheme="minorHAnsi" w:hAnsiTheme="minorHAnsi" w:cstheme="minorHAnsi"/>
          <w:sz w:val="22"/>
          <w:szCs w:val="22"/>
        </w:rPr>
        <w:t xml:space="preserve"> </w:t>
      </w:r>
      <w:r>
        <w:rPr>
          <w:rFonts w:asciiTheme="minorHAnsi" w:hAnsiTheme="minorHAnsi" w:cstheme="minorHAnsi"/>
          <w:sz w:val="22"/>
          <w:szCs w:val="22"/>
        </w:rPr>
        <w:t>indicated t</w:t>
      </w:r>
      <w:r w:rsidRPr="00BA2818">
        <w:rPr>
          <w:rFonts w:asciiTheme="minorHAnsi" w:hAnsiTheme="minorHAnsi" w:cstheme="minorHAnsi"/>
          <w:sz w:val="22"/>
          <w:szCs w:val="22"/>
        </w:rPr>
        <w:t xml:space="preserve">his donation </w:t>
      </w:r>
      <w:r>
        <w:rPr>
          <w:rFonts w:asciiTheme="minorHAnsi" w:hAnsiTheme="minorHAnsi" w:cstheme="minorHAnsi"/>
          <w:sz w:val="22"/>
          <w:szCs w:val="22"/>
        </w:rPr>
        <w:t xml:space="preserve">would be beneficial to the program for </w:t>
      </w:r>
      <w:r w:rsidRPr="00FB369A">
        <w:rPr>
          <w:rFonts w:asciiTheme="minorHAnsi" w:hAnsiTheme="minorHAnsi" w:cstheme="minorHAnsi"/>
          <w:sz w:val="22"/>
          <w:szCs w:val="22"/>
        </w:rPr>
        <w:t xml:space="preserve">ground training </w:t>
      </w:r>
      <w:r>
        <w:rPr>
          <w:rFonts w:asciiTheme="minorHAnsi" w:hAnsiTheme="minorHAnsi" w:cstheme="minorHAnsi"/>
          <w:sz w:val="22"/>
          <w:szCs w:val="22"/>
        </w:rPr>
        <w:t xml:space="preserve">only and releases the donor from liability related to aircraft worthiness, fitness or registration for flight, or other liability arising from flying the aircraft. </w:t>
      </w:r>
    </w:p>
    <w:p w14:paraId="525BC8D5" w14:textId="77777777" w:rsidR="006856ED" w:rsidRPr="003F35CE" w:rsidRDefault="006856ED" w:rsidP="006856ED">
      <w:pPr>
        <w:spacing w:before="10" w:after="10"/>
        <w:rPr>
          <w:rFonts w:asciiTheme="minorHAnsi" w:eastAsiaTheme="minorEastAsia" w:hAnsiTheme="minorHAnsi" w:cstheme="minorHAnsi"/>
          <w:sz w:val="22"/>
          <w:szCs w:val="22"/>
          <w:highlight w:val="yellow"/>
        </w:rPr>
      </w:pPr>
    </w:p>
    <w:p w14:paraId="2634820D" w14:textId="77777777" w:rsidR="006856ED" w:rsidRPr="003F35CE" w:rsidRDefault="006856ED" w:rsidP="006856ED">
      <w:pPr>
        <w:spacing w:before="10" w:after="10"/>
        <w:rPr>
          <w:rFonts w:asciiTheme="minorHAnsi" w:eastAsiaTheme="minorEastAsia" w:hAnsiTheme="minorHAnsi" w:cstheme="minorHAnsi"/>
          <w:sz w:val="22"/>
          <w:szCs w:val="22"/>
          <w:highlight w:val="yellow"/>
        </w:rPr>
      </w:pPr>
    </w:p>
    <w:p w14:paraId="476DEB10" w14:textId="77777777" w:rsidR="006856ED" w:rsidRPr="003F35CE" w:rsidRDefault="006856ED" w:rsidP="006856ED">
      <w:pPr>
        <w:spacing w:before="10" w:after="10"/>
        <w:rPr>
          <w:rFonts w:asciiTheme="minorHAnsi" w:eastAsiaTheme="minorEastAsia" w:hAnsiTheme="minorHAnsi" w:cstheme="minorHAnsi"/>
          <w:sz w:val="22"/>
          <w:szCs w:val="22"/>
          <w:highlight w:val="yellow"/>
        </w:rPr>
      </w:pPr>
    </w:p>
    <w:p w14:paraId="5EDFA372" w14:textId="77777777" w:rsidR="006856ED" w:rsidRDefault="006856ED" w:rsidP="006856ED">
      <w:pPr>
        <w:spacing w:before="10" w:after="10"/>
        <w:rPr>
          <w:rFonts w:asciiTheme="minorHAnsi" w:eastAsiaTheme="minorEastAsia" w:hAnsiTheme="minorHAnsi" w:cstheme="minorHAnsi"/>
          <w:sz w:val="22"/>
          <w:szCs w:val="22"/>
          <w:highlight w:val="yellow"/>
        </w:rPr>
      </w:pPr>
    </w:p>
    <w:p w14:paraId="448E3610" w14:textId="77777777" w:rsidR="006856ED" w:rsidRDefault="006856ED" w:rsidP="006856ED">
      <w:pPr>
        <w:spacing w:before="10" w:after="10"/>
        <w:rPr>
          <w:rFonts w:asciiTheme="minorHAnsi" w:eastAsiaTheme="minorEastAsia" w:hAnsiTheme="minorHAnsi" w:cstheme="minorHAnsi"/>
          <w:sz w:val="22"/>
          <w:szCs w:val="22"/>
          <w:highlight w:val="yellow"/>
        </w:rPr>
      </w:pPr>
    </w:p>
    <w:p w14:paraId="1EBCE200" w14:textId="77777777" w:rsidR="006856ED" w:rsidRDefault="006856ED" w:rsidP="006856ED">
      <w:pPr>
        <w:spacing w:before="10" w:after="10"/>
        <w:rPr>
          <w:rFonts w:asciiTheme="minorHAnsi" w:eastAsiaTheme="minorEastAsia" w:hAnsiTheme="minorHAnsi" w:cstheme="minorHAnsi"/>
          <w:sz w:val="22"/>
          <w:szCs w:val="22"/>
          <w:highlight w:val="yellow"/>
        </w:rPr>
      </w:pPr>
    </w:p>
    <w:p w14:paraId="4F36D9D7" w14:textId="77777777" w:rsidR="006856ED" w:rsidRDefault="006856ED" w:rsidP="006856ED">
      <w:pPr>
        <w:spacing w:before="10" w:after="10"/>
        <w:rPr>
          <w:rFonts w:asciiTheme="minorHAnsi" w:eastAsiaTheme="minorEastAsia" w:hAnsiTheme="minorHAnsi" w:cstheme="minorHAnsi"/>
          <w:sz w:val="22"/>
          <w:szCs w:val="22"/>
          <w:highlight w:val="yellow"/>
        </w:rPr>
      </w:pPr>
    </w:p>
    <w:p w14:paraId="064FDDA8" w14:textId="77777777" w:rsidR="006856ED" w:rsidRDefault="006856ED" w:rsidP="006856ED">
      <w:pPr>
        <w:spacing w:before="10" w:after="10"/>
        <w:rPr>
          <w:rFonts w:asciiTheme="minorHAnsi" w:eastAsiaTheme="minorEastAsia" w:hAnsiTheme="minorHAnsi" w:cstheme="minorHAnsi"/>
          <w:sz w:val="22"/>
          <w:szCs w:val="22"/>
          <w:highlight w:val="yellow"/>
        </w:rPr>
      </w:pPr>
    </w:p>
    <w:p w14:paraId="40F7339F" w14:textId="77777777" w:rsidR="006856ED" w:rsidRDefault="006856ED" w:rsidP="006856ED">
      <w:pPr>
        <w:spacing w:before="10" w:after="10"/>
        <w:rPr>
          <w:rFonts w:asciiTheme="minorHAnsi" w:eastAsiaTheme="minorEastAsia" w:hAnsiTheme="minorHAnsi" w:cstheme="minorHAnsi"/>
          <w:sz w:val="22"/>
          <w:szCs w:val="22"/>
          <w:highlight w:val="yellow"/>
        </w:rPr>
      </w:pPr>
    </w:p>
    <w:p w14:paraId="66844070" w14:textId="77777777" w:rsidR="006856ED" w:rsidRDefault="006856ED" w:rsidP="006856ED">
      <w:pPr>
        <w:spacing w:before="10" w:after="10"/>
        <w:rPr>
          <w:rFonts w:asciiTheme="minorHAnsi" w:eastAsiaTheme="minorEastAsia" w:hAnsiTheme="minorHAnsi" w:cstheme="minorHAnsi"/>
          <w:sz w:val="22"/>
          <w:szCs w:val="22"/>
          <w:highlight w:val="yellow"/>
        </w:rPr>
      </w:pPr>
    </w:p>
    <w:p w14:paraId="7AA8F52E" w14:textId="77777777" w:rsidR="006856ED" w:rsidRDefault="006856ED" w:rsidP="006856ED">
      <w:pPr>
        <w:spacing w:before="10" w:after="10"/>
        <w:rPr>
          <w:rFonts w:asciiTheme="minorHAnsi" w:eastAsiaTheme="minorEastAsia" w:hAnsiTheme="minorHAnsi" w:cstheme="minorHAnsi"/>
          <w:sz w:val="22"/>
          <w:szCs w:val="22"/>
          <w:highlight w:val="yellow"/>
        </w:rPr>
      </w:pPr>
    </w:p>
    <w:p w14:paraId="3ED2E683" w14:textId="77777777" w:rsidR="006856ED" w:rsidRDefault="006856ED" w:rsidP="006856ED">
      <w:pPr>
        <w:spacing w:before="10" w:after="10"/>
        <w:rPr>
          <w:rFonts w:asciiTheme="minorHAnsi" w:eastAsiaTheme="minorEastAsia" w:hAnsiTheme="minorHAnsi" w:cstheme="minorHAnsi"/>
          <w:sz w:val="22"/>
          <w:szCs w:val="22"/>
          <w:highlight w:val="yellow"/>
        </w:rPr>
      </w:pPr>
    </w:p>
    <w:p w14:paraId="3BE212B8" w14:textId="76EE8E2E" w:rsidR="006856ED" w:rsidRDefault="006856ED" w:rsidP="006856ED">
      <w:pPr>
        <w:spacing w:before="10" w:after="10"/>
        <w:rPr>
          <w:rFonts w:asciiTheme="minorHAnsi" w:eastAsiaTheme="minorEastAsia" w:hAnsiTheme="minorHAnsi" w:cstheme="minorHAnsi"/>
          <w:sz w:val="22"/>
          <w:szCs w:val="22"/>
          <w:highlight w:val="yellow"/>
        </w:rPr>
      </w:pPr>
    </w:p>
    <w:p w14:paraId="38D16D47" w14:textId="555A0C4A" w:rsidR="003E4598" w:rsidRDefault="003E4598" w:rsidP="006856ED">
      <w:pPr>
        <w:spacing w:before="10" w:after="10"/>
        <w:rPr>
          <w:rFonts w:asciiTheme="minorHAnsi" w:eastAsiaTheme="minorEastAsia" w:hAnsiTheme="minorHAnsi" w:cstheme="minorHAnsi"/>
          <w:sz w:val="22"/>
          <w:szCs w:val="22"/>
          <w:highlight w:val="yellow"/>
        </w:rPr>
      </w:pPr>
    </w:p>
    <w:p w14:paraId="7A96685E" w14:textId="77777777" w:rsidR="003E4598" w:rsidRDefault="003E4598" w:rsidP="006856ED">
      <w:pPr>
        <w:spacing w:before="10" w:after="10"/>
        <w:rPr>
          <w:rFonts w:asciiTheme="minorHAnsi" w:eastAsiaTheme="minorEastAsia" w:hAnsiTheme="minorHAnsi" w:cstheme="minorHAnsi"/>
          <w:sz w:val="22"/>
          <w:szCs w:val="22"/>
          <w:highlight w:val="yellow"/>
        </w:rPr>
      </w:pPr>
    </w:p>
    <w:p w14:paraId="438E101C" w14:textId="77777777" w:rsidR="008921F1" w:rsidRDefault="008921F1" w:rsidP="006856ED">
      <w:pPr>
        <w:spacing w:before="10" w:after="10"/>
        <w:rPr>
          <w:rFonts w:asciiTheme="minorHAnsi" w:eastAsiaTheme="minorEastAsia" w:hAnsiTheme="minorHAnsi" w:cstheme="minorHAnsi"/>
          <w:sz w:val="22"/>
          <w:szCs w:val="22"/>
          <w:highlight w:val="yellow"/>
        </w:rPr>
      </w:pPr>
    </w:p>
    <w:p w14:paraId="6AF50298" w14:textId="77777777" w:rsidR="006856ED" w:rsidRPr="00C633D0" w:rsidRDefault="006856ED" w:rsidP="006856ED">
      <w:pPr>
        <w:spacing w:before="10" w:after="10"/>
        <w:jc w:val="both"/>
        <w:rPr>
          <w:rFonts w:asciiTheme="minorHAnsi" w:eastAsiaTheme="minorEastAsia" w:hAnsiTheme="minorHAnsi" w:cstheme="minorHAnsi"/>
          <w:sz w:val="22"/>
          <w:szCs w:val="22"/>
        </w:rPr>
      </w:pPr>
      <w:r w:rsidRPr="00C633D0">
        <w:rPr>
          <w:rFonts w:asciiTheme="minorHAnsi" w:eastAsiaTheme="minorEastAsia" w:hAnsiTheme="minorHAnsi" w:cstheme="minorHAnsi"/>
          <w:sz w:val="22"/>
          <w:szCs w:val="22"/>
        </w:rPr>
        <w:t>RECOMMENDATION:</w:t>
      </w:r>
    </w:p>
    <w:p w14:paraId="547174AF" w14:textId="77777777" w:rsidR="006856ED" w:rsidRPr="00C633D0" w:rsidRDefault="006856ED" w:rsidP="006856ED">
      <w:pPr>
        <w:spacing w:before="10" w:after="10"/>
        <w:jc w:val="both"/>
        <w:rPr>
          <w:rFonts w:asciiTheme="minorHAnsi" w:eastAsiaTheme="minorEastAsia" w:hAnsiTheme="minorHAnsi" w:cstheme="minorHAnsi"/>
          <w:sz w:val="22"/>
          <w:szCs w:val="22"/>
        </w:rPr>
      </w:pPr>
    </w:p>
    <w:p w14:paraId="06DE1E23" w14:textId="4A13DC12" w:rsidR="006856ED" w:rsidRPr="006856ED" w:rsidRDefault="006856ED" w:rsidP="00317C2A">
      <w:pPr>
        <w:widowControl w:val="0"/>
        <w:tabs>
          <w:tab w:val="right" w:leader="dot" w:pos="9360"/>
        </w:tabs>
        <w:autoSpaceDE w:val="0"/>
        <w:autoSpaceDN w:val="0"/>
        <w:adjustRightInd w:val="0"/>
        <w:jc w:val="both"/>
        <w:rPr>
          <w:sz w:val="22"/>
          <w:szCs w:val="22"/>
        </w:rPr>
      </w:pPr>
      <w:r w:rsidRPr="00ED611B">
        <w:rPr>
          <w:rFonts w:asciiTheme="minorHAnsi" w:eastAsiaTheme="minorEastAsia" w:hAnsiTheme="minorHAnsi" w:cstheme="minorHAnsi"/>
          <w:sz w:val="22"/>
          <w:szCs w:val="22"/>
        </w:rPr>
        <w:t xml:space="preserve">The NWFSC Foundation </w:t>
      </w:r>
      <w:r>
        <w:rPr>
          <w:rFonts w:asciiTheme="minorHAnsi" w:eastAsiaTheme="minorEastAsia" w:hAnsiTheme="minorHAnsi" w:cstheme="minorHAnsi"/>
          <w:sz w:val="22"/>
          <w:szCs w:val="22"/>
        </w:rPr>
        <w:t>Gift Acceptance Committee</w:t>
      </w:r>
      <w:r w:rsidRPr="00ED611B">
        <w:rPr>
          <w:rFonts w:asciiTheme="minorHAnsi" w:eastAsiaTheme="minorEastAsia" w:hAnsiTheme="minorHAnsi" w:cstheme="minorHAnsi"/>
          <w:sz w:val="22"/>
          <w:szCs w:val="22"/>
        </w:rPr>
        <w:t xml:space="preserve"> approves</w:t>
      </w:r>
      <w:r>
        <w:rPr>
          <w:rFonts w:asciiTheme="minorHAnsi" w:eastAsiaTheme="minorEastAsia" w:hAnsiTheme="minorHAnsi" w:cstheme="minorHAnsi"/>
          <w:sz w:val="22"/>
          <w:szCs w:val="22"/>
        </w:rPr>
        <w:t xml:space="preserve"> acceptance</w:t>
      </w:r>
      <w:r w:rsidR="00B33104">
        <w:rPr>
          <w:rFonts w:asciiTheme="minorHAnsi" w:eastAsiaTheme="minorEastAsia" w:hAnsiTheme="minorHAnsi" w:cstheme="minorHAnsi"/>
          <w:sz w:val="22"/>
          <w:szCs w:val="22"/>
        </w:rPr>
        <w:t xml:space="preserve"> of</w:t>
      </w:r>
      <w:r w:rsidRPr="00ED611B">
        <w:rPr>
          <w:rFonts w:asciiTheme="minorHAnsi" w:eastAsiaTheme="minorEastAsia" w:hAnsiTheme="minorHAnsi" w:cstheme="minorHAnsi"/>
          <w:sz w:val="22"/>
          <w:szCs w:val="22"/>
        </w:rPr>
        <w:t xml:space="preserve"> </w:t>
      </w:r>
      <w:r w:rsidR="00685A65" w:rsidRPr="00ED611B">
        <w:rPr>
          <w:rFonts w:asciiTheme="minorHAnsi" w:eastAsiaTheme="minorEastAsia" w:hAnsiTheme="minorHAnsi" w:cstheme="minorHAnsi"/>
          <w:sz w:val="22"/>
          <w:szCs w:val="22"/>
        </w:rPr>
        <w:t xml:space="preserve">the </w:t>
      </w:r>
      <w:r w:rsidR="00685A65">
        <w:rPr>
          <w:rFonts w:asciiTheme="minorHAnsi" w:eastAsiaTheme="minorEastAsia" w:hAnsiTheme="minorHAnsi" w:cstheme="minorHAnsi"/>
          <w:sz w:val="22"/>
          <w:szCs w:val="22"/>
        </w:rPr>
        <w:t xml:space="preserve">Gift-In-Kind of a </w:t>
      </w:r>
      <w:r w:rsidR="00FB369A">
        <w:rPr>
          <w:rFonts w:asciiTheme="minorHAnsi" w:hAnsiTheme="minorHAnsi" w:cstheme="minorHAnsi"/>
          <w:sz w:val="22"/>
          <w:szCs w:val="22"/>
        </w:rPr>
        <w:t>Twin E</w:t>
      </w:r>
      <w:r w:rsidR="00FB369A" w:rsidRPr="00FB369A">
        <w:rPr>
          <w:rFonts w:asciiTheme="minorHAnsi" w:hAnsiTheme="minorHAnsi" w:cstheme="minorHAnsi"/>
          <w:sz w:val="22"/>
          <w:szCs w:val="22"/>
        </w:rPr>
        <w:t>ngine Cessna 310 aircraft</w:t>
      </w:r>
      <w:r w:rsidR="00FB369A">
        <w:rPr>
          <w:rFonts w:asciiTheme="minorHAnsi" w:hAnsiTheme="minorHAnsi" w:cstheme="minorHAnsi"/>
          <w:sz w:val="22"/>
          <w:szCs w:val="22"/>
        </w:rPr>
        <w:t xml:space="preserve"> from Bob Keller for</w:t>
      </w:r>
      <w:r w:rsidRPr="00C633D0">
        <w:rPr>
          <w:rFonts w:asciiTheme="minorHAnsi" w:hAnsiTheme="minorHAnsi" w:cstheme="minorHAnsi"/>
          <w:sz w:val="22"/>
          <w:szCs w:val="22"/>
        </w:rPr>
        <w:t xml:space="preserve"> presentation to the Board.</w:t>
      </w:r>
    </w:p>
    <w:sectPr w:rsidR="006856ED" w:rsidRPr="006856ED" w:rsidSect="009E523C">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AD3"/>
    <w:multiLevelType w:val="multilevel"/>
    <w:tmpl w:val="F3B06A8C"/>
    <w:lvl w:ilvl="0">
      <w:start w:val="1"/>
      <w:numFmt w:val="upperRoman"/>
      <w:lvlText w:val="%1."/>
      <w:lvlJc w:val="left"/>
      <w:pPr>
        <w:ind w:left="1080" w:hanging="720"/>
      </w:pPr>
      <w:rPr>
        <w:rFonts w:asciiTheme="minorHAnsi" w:hAnsiTheme="minorHAnsi" w:hint="default"/>
        <w:sz w:val="22"/>
        <w:szCs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color w:val="auto"/>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 w15:restartNumberingAfterBreak="0">
    <w:nsid w:val="14762466"/>
    <w:multiLevelType w:val="hybridMultilevel"/>
    <w:tmpl w:val="3FF653B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D2B3BC6"/>
    <w:multiLevelType w:val="multilevel"/>
    <w:tmpl w:val="B8DE8A30"/>
    <w:lvl w:ilvl="0">
      <w:start w:val="1"/>
      <w:numFmt w:val="upperLetter"/>
      <w:lvlText w:val="%1."/>
      <w:lvlJc w:val="left"/>
      <w:pPr>
        <w:ind w:left="1080" w:hanging="720"/>
      </w:pPr>
      <w:rPr>
        <w:rFonts w:hint="default"/>
        <w:sz w:val="22"/>
        <w:szCs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color w:val="auto"/>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 w15:restartNumberingAfterBreak="0">
    <w:nsid w:val="5E622739"/>
    <w:multiLevelType w:val="multilevel"/>
    <w:tmpl w:val="B8DE8A30"/>
    <w:lvl w:ilvl="0">
      <w:start w:val="1"/>
      <w:numFmt w:val="upperLetter"/>
      <w:lvlText w:val="%1."/>
      <w:lvlJc w:val="left"/>
      <w:pPr>
        <w:ind w:left="1080" w:hanging="720"/>
      </w:pPr>
      <w:rPr>
        <w:rFonts w:hint="default"/>
        <w:sz w:val="22"/>
        <w:szCs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color w:val="auto"/>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 w15:restartNumberingAfterBreak="0">
    <w:nsid w:val="7D2549E3"/>
    <w:multiLevelType w:val="hybridMultilevel"/>
    <w:tmpl w:val="D8886EEE"/>
    <w:lvl w:ilvl="0" w:tplc="1DE89C72">
      <w:start w:val="1"/>
      <w:numFmt w:val="upperRoman"/>
      <w:lvlText w:val="%1."/>
      <w:lvlJc w:val="right"/>
      <w:pPr>
        <w:ind w:left="720" w:hanging="360"/>
      </w:pPr>
      <w:rPr>
        <w:rFonts w:asciiTheme="minorHAnsi" w:hAnsiTheme="minorHAnsi" w:cstheme="minorHAnsi"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7A"/>
    <w:rsid w:val="000262C4"/>
    <w:rsid w:val="001B6B2A"/>
    <w:rsid w:val="001D0C1C"/>
    <w:rsid w:val="001F5F2C"/>
    <w:rsid w:val="002E52A1"/>
    <w:rsid w:val="003141A7"/>
    <w:rsid w:val="00317C2A"/>
    <w:rsid w:val="00362506"/>
    <w:rsid w:val="00397350"/>
    <w:rsid w:val="003E4598"/>
    <w:rsid w:val="004D6EED"/>
    <w:rsid w:val="004F0F53"/>
    <w:rsid w:val="00513D71"/>
    <w:rsid w:val="005D3A92"/>
    <w:rsid w:val="0061067A"/>
    <w:rsid w:val="00663877"/>
    <w:rsid w:val="006856ED"/>
    <w:rsid w:val="00685A65"/>
    <w:rsid w:val="00705336"/>
    <w:rsid w:val="007918CE"/>
    <w:rsid w:val="00865032"/>
    <w:rsid w:val="008921F1"/>
    <w:rsid w:val="008B4EAF"/>
    <w:rsid w:val="009403EB"/>
    <w:rsid w:val="00967DC4"/>
    <w:rsid w:val="00985F43"/>
    <w:rsid w:val="009A1297"/>
    <w:rsid w:val="009E523C"/>
    <w:rsid w:val="00A12FA7"/>
    <w:rsid w:val="00AD7E2F"/>
    <w:rsid w:val="00B33104"/>
    <w:rsid w:val="00B54DCD"/>
    <w:rsid w:val="00B930D8"/>
    <w:rsid w:val="00BE2E11"/>
    <w:rsid w:val="00C65F52"/>
    <w:rsid w:val="00CB4F03"/>
    <w:rsid w:val="00CC034F"/>
    <w:rsid w:val="00CD6102"/>
    <w:rsid w:val="00CE2731"/>
    <w:rsid w:val="00D537AE"/>
    <w:rsid w:val="00DA7C49"/>
    <w:rsid w:val="00DB05A1"/>
    <w:rsid w:val="00DD0D58"/>
    <w:rsid w:val="00E8722D"/>
    <w:rsid w:val="00EF2AA8"/>
    <w:rsid w:val="00EF7633"/>
    <w:rsid w:val="00F30849"/>
    <w:rsid w:val="00FB369A"/>
    <w:rsid w:val="00FD5BE3"/>
    <w:rsid w:val="00FE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5FF9"/>
  <w15:chartTrackingRefBased/>
  <w15:docId w15:val="{5A704E36-DE4B-4551-853E-4C75FA37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2C4"/>
    <w:pPr>
      <w:ind w:left="720"/>
      <w:contextualSpacing/>
    </w:pPr>
  </w:style>
  <w:style w:type="character" w:styleId="CommentReference">
    <w:name w:val="annotation reference"/>
    <w:basedOn w:val="DefaultParagraphFont"/>
    <w:uiPriority w:val="99"/>
    <w:semiHidden/>
    <w:unhideWhenUsed/>
    <w:rsid w:val="00EF2AA8"/>
    <w:rPr>
      <w:sz w:val="16"/>
      <w:szCs w:val="16"/>
    </w:rPr>
  </w:style>
  <w:style w:type="paragraph" w:styleId="CommentText">
    <w:name w:val="annotation text"/>
    <w:basedOn w:val="Normal"/>
    <w:link w:val="CommentTextChar"/>
    <w:uiPriority w:val="99"/>
    <w:semiHidden/>
    <w:unhideWhenUsed/>
    <w:rsid w:val="00EF2AA8"/>
    <w:rPr>
      <w:sz w:val="20"/>
    </w:rPr>
  </w:style>
  <w:style w:type="character" w:customStyle="1" w:styleId="CommentTextChar">
    <w:name w:val="Comment Text Char"/>
    <w:basedOn w:val="DefaultParagraphFont"/>
    <w:link w:val="CommentText"/>
    <w:uiPriority w:val="99"/>
    <w:semiHidden/>
    <w:rsid w:val="00EF2A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AA8"/>
    <w:rPr>
      <w:b/>
      <w:bCs/>
    </w:rPr>
  </w:style>
  <w:style w:type="character" w:customStyle="1" w:styleId="CommentSubjectChar">
    <w:name w:val="Comment Subject Char"/>
    <w:basedOn w:val="CommentTextChar"/>
    <w:link w:val="CommentSubject"/>
    <w:uiPriority w:val="99"/>
    <w:semiHidden/>
    <w:rsid w:val="00EF2A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 Brandenburg</dc:creator>
  <cp:keywords/>
  <dc:description/>
  <cp:lastModifiedBy>Shiri Brandenburg</cp:lastModifiedBy>
  <cp:revision>8</cp:revision>
  <dcterms:created xsi:type="dcterms:W3CDTF">2021-07-02T14:50:00Z</dcterms:created>
  <dcterms:modified xsi:type="dcterms:W3CDTF">2021-07-14T22:26:00Z</dcterms:modified>
</cp:coreProperties>
</file>